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5F" w:rsidRDefault="00E8435F" w:rsidP="00E8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35F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E8435F">
        <w:rPr>
          <w:rFonts w:ascii="Times New Roman" w:hAnsi="Times New Roman" w:cs="Times New Roman"/>
          <w:b/>
          <w:sz w:val="28"/>
          <w:szCs w:val="28"/>
        </w:rPr>
        <w:t xml:space="preserve"> «Особенности системы цифровой маркировки </w:t>
      </w:r>
    </w:p>
    <w:p w:rsidR="00E8435F" w:rsidRPr="00E8435F" w:rsidRDefault="00E8435F" w:rsidP="00E8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5F">
        <w:rPr>
          <w:rFonts w:ascii="Times New Roman" w:hAnsi="Times New Roman" w:cs="Times New Roman"/>
          <w:b/>
          <w:sz w:val="28"/>
          <w:szCs w:val="28"/>
        </w:rPr>
        <w:t>и прослеживания обуви»</w:t>
      </w:r>
    </w:p>
    <w:p w:rsidR="00E8435F" w:rsidRDefault="00E8435F">
      <w:pPr>
        <w:rPr>
          <w:color w:val="1F497D"/>
        </w:rPr>
      </w:pPr>
    </w:p>
    <w:p w:rsidR="008E1BA8" w:rsidRPr="00E8435F" w:rsidRDefault="00957211">
      <w:pPr>
        <w:rPr>
          <w:sz w:val="24"/>
          <w:szCs w:val="24"/>
        </w:rPr>
      </w:pPr>
      <w:hyperlink r:id="rId4" w:history="1">
        <w:r w:rsidRPr="00E8435F">
          <w:rPr>
            <w:rStyle w:val="a3"/>
            <w:sz w:val="24"/>
            <w:szCs w:val="24"/>
          </w:rPr>
          <w:t>https://xn--e1agagd2e.xn--80ajghhoc2aj1c8b.xn-</w:t>
        </w:r>
        <w:bookmarkStart w:id="0" w:name="_GoBack"/>
        <w:bookmarkEnd w:id="0"/>
        <w:r w:rsidRPr="00E8435F">
          <w:rPr>
            <w:rStyle w:val="a3"/>
            <w:sz w:val="24"/>
            <w:szCs w:val="24"/>
          </w:rPr>
          <w:t>-p1ai/?SECTION_CODE=</w:t>
        </w:r>
        <w:proofErr w:type="spellStart"/>
        <w:r w:rsidRPr="00E8435F">
          <w:rPr>
            <w:rStyle w:val="a3"/>
            <w:sz w:val="24"/>
            <w:szCs w:val="24"/>
          </w:rPr>
          <w:t>vebinary</w:t>
        </w:r>
        <w:proofErr w:type="spellEnd"/>
      </w:hyperlink>
    </w:p>
    <w:sectPr w:rsidR="008E1BA8" w:rsidRPr="00E8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D9"/>
    <w:rsid w:val="001948D9"/>
    <w:rsid w:val="008E1BA8"/>
    <w:rsid w:val="00957211"/>
    <w:rsid w:val="00E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702B"/>
  <w15:chartTrackingRefBased/>
  <w15:docId w15:val="{C0F36316-A9A9-47E3-AAC5-09E5BBFA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1agagd2e.xn--80ajghhoc2aj1c8b.xn--p1ai/?SECTION_CODE=veb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Ляйсан Рашитовна</dc:creator>
  <cp:keywords/>
  <dc:description/>
  <cp:lastModifiedBy>Ковалева Ляйсан Рашитовна</cp:lastModifiedBy>
  <cp:revision>5</cp:revision>
  <dcterms:created xsi:type="dcterms:W3CDTF">2019-05-14T06:20:00Z</dcterms:created>
  <dcterms:modified xsi:type="dcterms:W3CDTF">2019-05-14T06:46:00Z</dcterms:modified>
</cp:coreProperties>
</file>